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A78" w:rsidRPr="00BE4A78" w:rsidRDefault="00BE4A78" w:rsidP="00BE4A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E4A78">
        <w:rPr>
          <w:rFonts w:ascii="Times New Roman" w:hAnsi="Times New Roman" w:cs="Times New Roman"/>
          <w:b/>
          <w:sz w:val="28"/>
          <w:szCs w:val="28"/>
        </w:rPr>
        <w:t>MAŠINSKI ELEMENTI 1</w:t>
      </w:r>
    </w:p>
    <w:p w:rsidR="00BE4A78" w:rsidRPr="00BE4A78" w:rsidRDefault="00BE4A78" w:rsidP="00BE4A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E4A78">
        <w:rPr>
          <w:rFonts w:ascii="Times New Roman" w:hAnsi="Times New Roman" w:cs="Times New Roman"/>
          <w:b/>
          <w:sz w:val="28"/>
          <w:szCs w:val="28"/>
        </w:rPr>
        <w:t>MAŠINSKI ELEMENTI 2</w:t>
      </w:r>
    </w:p>
    <w:p w:rsidR="00BE4A78" w:rsidRPr="00BE4A78" w:rsidRDefault="00BE4A78" w:rsidP="00BE4A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E4A78">
        <w:rPr>
          <w:rFonts w:ascii="Times New Roman" w:hAnsi="Times New Roman" w:cs="Times New Roman"/>
          <w:b/>
          <w:sz w:val="28"/>
          <w:szCs w:val="28"/>
        </w:rPr>
        <w:t>INŽENJERSKA GRAFIKA</w:t>
      </w:r>
    </w:p>
    <w:p w:rsidR="00BE4A78" w:rsidRPr="00BE4A78" w:rsidRDefault="00BE4A78" w:rsidP="00BE4A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E4A78">
        <w:rPr>
          <w:rFonts w:ascii="Times New Roman" w:hAnsi="Times New Roman" w:cs="Times New Roman"/>
          <w:b/>
          <w:sz w:val="28"/>
          <w:szCs w:val="28"/>
        </w:rPr>
        <w:t>INTEGRALNI RAZVOJ PROIZVODA</w:t>
      </w:r>
    </w:p>
    <w:p w:rsidR="00BE4A78" w:rsidRPr="00BE4A78" w:rsidRDefault="00BE4A78" w:rsidP="00BE4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4A78" w:rsidRPr="00BE4A78" w:rsidRDefault="00BE4A78" w:rsidP="00BE4A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4A78">
        <w:rPr>
          <w:rFonts w:ascii="Times New Roman" w:hAnsi="Times New Roman" w:cs="Times New Roman"/>
          <w:b/>
          <w:sz w:val="28"/>
          <w:szCs w:val="28"/>
        </w:rPr>
        <w:t>TERMINI TEORIJSKOG DIJELA ISPITA</w:t>
      </w:r>
    </w:p>
    <w:p w:rsidR="00BE4A78" w:rsidRPr="00BE4A78" w:rsidRDefault="00BE4A78" w:rsidP="00BE4A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4A78" w:rsidRPr="00BE4A78" w:rsidRDefault="00BE4A78" w:rsidP="00BE4A7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E4A78" w:rsidRPr="00BE4A78" w:rsidRDefault="00BE4A78" w:rsidP="00BE4A7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E4A78">
        <w:rPr>
          <w:rFonts w:ascii="Times New Roman" w:hAnsi="Times New Roman" w:cs="Times New Roman"/>
          <w:b/>
          <w:i/>
          <w:sz w:val="24"/>
          <w:szCs w:val="24"/>
        </w:rPr>
        <w:t>JANUARSKO – FEBRUARSKI ISPITNI ROK – PRVI TERMIN</w:t>
      </w:r>
    </w:p>
    <w:p w:rsidR="00BE4A78" w:rsidRDefault="00BE4A78" w:rsidP="00BE4A7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E4A78" w:rsidRPr="00BE4A78" w:rsidRDefault="00BE4A78" w:rsidP="00BE4A7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4A78">
        <w:rPr>
          <w:rFonts w:ascii="Times New Roman" w:hAnsi="Times New Roman" w:cs="Times New Roman"/>
          <w:sz w:val="24"/>
          <w:szCs w:val="24"/>
        </w:rPr>
        <w:t>Mašinski elementi 1</w:t>
      </w:r>
      <w:r>
        <w:rPr>
          <w:rFonts w:ascii="Times New Roman" w:hAnsi="Times New Roman" w:cs="Times New Roman"/>
          <w:sz w:val="24"/>
          <w:szCs w:val="24"/>
        </w:rPr>
        <w:t xml:space="preserve"> – 1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.02.2015. god. u 13,00 časova</w:t>
      </w:r>
    </w:p>
    <w:p w:rsidR="00BE4A78" w:rsidRDefault="00BE4A78" w:rsidP="00BE4A7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4A78">
        <w:rPr>
          <w:rFonts w:ascii="Times New Roman" w:hAnsi="Times New Roman" w:cs="Times New Roman"/>
          <w:sz w:val="24"/>
          <w:szCs w:val="24"/>
        </w:rPr>
        <w:t>Mašinski elementi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11.02.2015. god. u 13,00 časova</w:t>
      </w:r>
    </w:p>
    <w:p w:rsidR="00BE4A78" w:rsidRPr="00BE4A78" w:rsidRDefault="00BE4A78" w:rsidP="00BE4A7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4A78">
        <w:rPr>
          <w:rFonts w:ascii="Times New Roman" w:hAnsi="Times New Roman" w:cs="Times New Roman"/>
          <w:sz w:val="24"/>
          <w:szCs w:val="24"/>
        </w:rPr>
        <w:t>Inženjerska grafika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0.02.2015. god. u 13,00 časova</w:t>
      </w:r>
    </w:p>
    <w:p w:rsidR="00BE4A78" w:rsidRPr="00BE4A78" w:rsidRDefault="00BE4A78" w:rsidP="00BE4A7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4A78">
        <w:rPr>
          <w:rFonts w:ascii="Times New Roman" w:hAnsi="Times New Roman" w:cs="Times New Roman"/>
          <w:sz w:val="24"/>
          <w:szCs w:val="24"/>
        </w:rPr>
        <w:t>Integralni razvoj proizvoda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0.02.2015. god. u 13,00 časova</w:t>
      </w:r>
    </w:p>
    <w:p w:rsidR="00BE4A78" w:rsidRPr="00BE4A78" w:rsidRDefault="00BE4A78" w:rsidP="00BE4A7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4A78" w:rsidRPr="00BE4A78" w:rsidRDefault="00BE4A78" w:rsidP="00BE4A7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E4A78" w:rsidRDefault="00BE4A78" w:rsidP="00BE4A7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E4A78">
        <w:rPr>
          <w:rFonts w:ascii="Times New Roman" w:hAnsi="Times New Roman" w:cs="Times New Roman"/>
          <w:b/>
          <w:i/>
          <w:sz w:val="24"/>
          <w:szCs w:val="24"/>
        </w:rPr>
        <w:t>JANUARSKO -  FEBRUARSKI ISPITNI ROK – DRUGI TERMIN</w:t>
      </w:r>
    </w:p>
    <w:p w:rsidR="00BE4A78" w:rsidRPr="00BE4A78" w:rsidRDefault="00BE4A78" w:rsidP="00BE4A7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E4A78" w:rsidRPr="00BE4A78" w:rsidRDefault="00BE4A78" w:rsidP="00BE4A7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4A78">
        <w:rPr>
          <w:rFonts w:ascii="Times New Roman" w:hAnsi="Times New Roman" w:cs="Times New Roman"/>
          <w:sz w:val="24"/>
          <w:szCs w:val="24"/>
        </w:rPr>
        <w:t>Mašinski elementi 1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>.02.2015. god. u 13,00 časova</w:t>
      </w:r>
    </w:p>
    <w:p w:rsidR="00BE4A78" w:rsidRDefault="00BE4A78" w:rsidP="00BE4A7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4A78">
        <w:rPr>
          <w:rFonts w:ascii="Times New Roman" w:hAnsi="Times New Roman" w:cs="Times New Roman"/>
          <w:sz w:val="24"/>
          <w:szCs w:val="24"/>
        </w:rPr>
        <w:t>Mašinski elementi 2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>.02.2015. god. u 13,00 časova</w:t>
      </w:r>
    </w:p>
    <w:p w:rsidR="00BE4A78" w:rsidRPr="00BE4A78" w:rsidRDefault="00BE4A78" w:rsidP="00BE4A7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4A78">
        <w:rPr>
          <w:rFonts w:ascii="Times New Roman" w:hAnsi="Times New Roman" w:cs="Times New Roman"/>
          <w:sz w:val="24"/>
          <w:szCs w:val="24"/>
        </w:rPr>
        <w:t>Inženjerska grafika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>.02.2015. god. u 13,00 časova</w:t>
      </w:r>
    </w:p>
    <w:p w:rsidR="00BE4A78" w:rsidRPr="00BE4A78" w:rsidRDefault="00BE4A78" w:rsidP="00BE4A7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4A78">
        <w:rPr>
          <w:rFonts w:ascii="Times New Roman" w:hAnsi="Times New Roman" w:cs="Times New Roman"/>
          <w:sz w:val="24"/>
          <w:szCs w:val="24"/>
        </w:rPr>
        <w:t>Integralni razvoj proizvoda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>.02.2015. god. u 13,00 časova</w:t>
      </w:r>
    </w:p>
    <w:p w:rsidR="00BE4A78" w:rsidRDefault="00BE4A78" w:rsidP="00BE4A78">
      <w:pPr>
        <w:pStyle w:val="ListParagraph"/>
        <w:spacing w:after="0" w:line="240" w:lineRule="auto"/>
      </w:pPr>
    </w:p>
    <w:p w:rsidR="00BE4A78" w:rsidRDefault="00BE4A78" w:rsidP="00BE4A78">
      <w:pPr>
        <w:pStyle w:val="ListParagraph"/>
        <w:spacing w:after="0" w:line="240" w:lineRule="auto"/>
      </w:pPr>
      <w:bookmarkStart w:id="0" w:name="_GoBack"/>
      <w:bookmarkEnd w:id="0"/>
    </w:p>
    <w:p w:rsidR="00BE4A78" w:rsidRDefault="00BE4A78" w:rsidP="00BE4A78">
      <w:pPr>
        <w:pStyle w:val="ListParagraph"/>
        <w:spacing w:after="0" w:line="240" w:lineRule="auto"/>
      </w:pPr>
    </w:p>
    <w:p w:rsidR="00BE4A78" w:rsidRPr="00BE4A78" w:rsidRDefault="00BE4A78" w:rsidP="00BE4A78">
      <w:pPr>
        <w:pStyle w:val="ListParagraph"/>
        <w:spacing w:after="0" w:line="240" w:lineRule="auto"/>
        <w:ind w:left="0"/>
      </w:pPr>
      <w:r>
        <w:rPr>
          <w:rFonts w:ascii="Times New Roman" w:hAnsi="Times New Roman" w:cs="Times New Roman"/>
          <w:sz w:val="24"/>
          <w:szCs w:val="24"/>
        </w:rPr>
        <w:t>Istočno Sarajevo, 07.02.2014. god</w:t>
      </w:r>
    </w:p>
    <w:p w:rsidR="00BE4A78" w:rsidRDefault="00BE4A78" w:rsidP="00BE4A78">
      <w:pPr>
        <w:pStyle w:val="ListParagraph"/>
      </w:pPr>
    </w:p>
    <w:p w:rsidR="00BE4A78" w:rsidRPr="00BE4A78" w:rsidRDefault="00BE4A78" w:rsidP="00BE4A78">
      <w:pPr>
        <w:pStyle w:val="ListParagraph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 KABINETA</w:t>
      </w:r>
    </w:p>
    <w:p w:rsidR="00BE4A78" w:rsidRDefault="00BE4A78" w:rsidP="00BE4A78">
      <w:pPr>
        <w:pStyle w:val="ListParagraph"/>
        <w:spacing w:after="0" w:line="240" w:lineRule="auto"/>
      </w:pPr>
    </w:p>
    <w:sectPr w:rsidR="00BE4A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8750DC"/>
    <w:multiLevelType w:val="hybridMultilevel"/>
    <w:tmpl w:val="4554F54C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A78"/>
    <w:rsid w:val="00391F91"/>
    <w:rsid w:val="00BE4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4A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4A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PC106</dc:creator>
  <cp:lastModifiedBy>PC106</cp:lastModifiedBy>
  <cp:revision>1</cp:revision>
  <dcterms:created xsi:type="dcterms:W3CDTF">2015-02-07T11:22:00Z</dcterms:created>
  <dcterms:modified xsi:type="dcterms:W3CDTF">2015-02-07T11:37:00Z</dcterms:modified>
</cp:coreProperties>
</file>