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0" w:rsidRDefault="00F81216" w:rsidP="00F8121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sr-Cyrl-CS"/>
        </w:rPr>
        <w:t>Предмет</w:t>
      </w:r>
      <w:r w:rsidR="002B7D30">
        <w:rPr>
          <w:rFonts w:ascii="Times New Roman" w:hAnsi="Times New Roman"/>
          <w:sz w:val="32"/>
          <w:szCs w:val="32"/>
          <w:lang w:val="sr-Cyrl-CS"/>
        </w:rPr>
        <w:t xml:space="preserve">: </w:t>
      </w:r>
      <w:r w:rsidR="002B7D30">
        <w:rPr>
          <w:rFonts w:ascii="Times New Roman" w:hAnsi="Times New Roman"/>
          <w:b/>
          <w:i/>
          <w:sz w:val="32"/>
          <w:szCs w:val="32"/>
          <w:lang w:val="ru-RU"/>
        </w:rPr>
        <w:t xml:space="preserve"> -   </w:t>
      </w:r>
      <w:r w:rsidR="00FF7F44" w:rsidRPr="007F27F1">
        <w:rPr>
          <w:rFonts w:ascii="Times New Roman" w:hAnsi="Times New Roman"/>
          <w:b/>
          <w:i/>
          <w:sz w:val="32"/>
          <w:szCs w:val="32"/>
          <w:lang w:val="ru-RU"/>
        </w:rPr>
        <w:t>ФЛЕКСИБИЛНИ ТЕХНОЛОШКИ СИСТЕМ</w:t>
      </w:r>
      <w:r w:rsidR="00FF7F44" w:rsidRPr="007F27F1">
        <w:rPr>
          <w:rFonts w:ascii="Times New Roman" w:hAnsi="Times New Roman"/>
          <w:b/>
          <w:i/>
          <w:sz w:val="32"/>
          <w:szCs w:val="32"/>
          <w:lang w:val="sr-Cyrl-BA"/>
        </w:rPr>
        <w:t>И</w:t>
      </w:r>
    </w:p>
    <w:p w:rsidR="00FC1258" w:rsidRPr="00FC1258" w:rsidRDefault="00FC1258" w:rsidP="00FC12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АУТОМАТИ</w:t>
      </w:r>
      <w:r>
        <w:rPr>
          <w:rFonts w:ascii="Times New Roman" w:hAnsi="Times New Roman"/>
          <w:b/>
          <w:i/>
          <w:sz w:val="32"/>
          <w:szCs w:val="32"/>
          <w:lang w:val="sr-Cyrl-BA"/>
        </w:rPr>
        <w:t>З</w:t>
      </w:r>
      <w:r>
        <w:rPr>
          <w:rFonts w:ascii="Times New Roman" w:hAnsi="Times New Roman"/>
          <w:b/>
          <w:i/>
          <w:sz w:val="32"/>
          <w:szCs w:val="32"/>
        </w:rPr>
        <w:t>АЦИЈА ПРОИ</w:t>
      </w:r>
      <w:r>
        <w:rPr>
          <w:rFonts w:ascii="Times New Roman" w:hAnsi="Times New Roman"/>
          <w:b/>
          <w:i/>
          <w:sz w:val="32"/>
          <w:szCs w:val="32"/>
          <w:lang w:val="sr-Cyrl-BA"/>
        </w:rPr>
        <w:t>З</w:t>
      </w:r>
      <w:r>
        <w:rPr>
          <w:rFonts w:ascii="Times New Roman" w:hAnsi="Times New Roman"/>
          <w:b/>
          <w:i/>
          <w:sz w:val="32"/>
          <w:szCs w:val="32"/>
        </w:rPr>
        <w:t>ВОДНИХ СИСТЕМА</w:t>
      </w:r>
    </w:p>
    <w:p w:rsidR="002B7D30" w:rsidRPr="002B7D30" w:rsidRDefault="002B7D30" w:rsidP="002B7D30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2B7D30" w:rsidRPr="00175913" w:rsidRDefault="00D37EB8" w:rsidP="002B7D30">
      <w:pPr>
        <w:jc w:val="center"/>
        <w:rPr>
          <w:rFonts w:ascii="Times New Roman" w:hAnsi="Times New Roman"/>
          <w:b/>
          <w:sz w:val="44"/>
          <w:szCs w:val="44"/>
          <w:lang w:val="sr-Cyrl-CS"/>
        </w:rPr>
      </w:pPr>
      <w:r>
        <w:rPr>
          <w:rFonts w:ascii="Times New Roman" w:hAnsi="Times New Roman"/>
          <w:b/>
          <w:sz w:val="44"/>
          <w:szCs w:val="44"/>
          <w:lang w:val="sr-Cyrl-CS"/>
        </w:rPr>
        <w:t>РЕЗУЛТАТИ</w:t>
      </w:r>
    </w:p>
    <w:p w:rsidR="002B7D30" w:rsidRPr="004B2549" w:rsidRDefault="002B7D30" w:rsidP="002B7D30">
      <w:pPr>
        <w:rPr>
          <w:rFonts w:ascii="Times New Roman" w:hAnsi="Times New Roman"/>
          <w:lang w:val="ru-RU"/>
        </w:rPr>
      </w:pPr>
      <w:r>
        <w:pict>
          <v:group id="_x0000_s1026" style="position:absolute;margin-left:17.4pt;margin-top:11.45pt;width:510.25pt;height:2.15pt;z-index:251657728" coordorigin="524,4685" coordsize="11052,43">
            <v:line id="_x0000_s1027" style="position:absolute" from="524,4685" to="11564,4685"/>
            <v:line id="_x0000_s1028" style="position:absolute" from="536,4728" to="11576,4728"/>
          </v:group>
        </w:pict>
      </w:r>
    </w:p>
    <w:p w:rsidR="00FF7F44" w:rsidRDefault="00FF7F44" w:rsidP="00FF7F4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Писменог дијела испита</w:t>
      </w:r>
      <w:r>
        <w:rPr>
          <w:rFonts w:ascii="Times New Roman" w:hAnsi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/>
          <w:b/>
          <w:sz w:val="24"/>
          <w:szCs w:val="24"/>
          <w:lang w:val="sr-Cyrl-CS"/>
        </w:rPr>
        <w:t>Флексибилних технолошких система</w:t>
      </w:r>
      <w:r w:rsidRPr="00EC7FA1">
        <w:rPr>
          <w:rFonts w:ascii="Times New Roman" w:hAnsi="Times New Roman"/>
          <w:sz w:val="24"/>
          <w:szCs w:val="24"/>
          <w:lang w:val="sr-Cyrl-CS"/>
        </w:rPr>
        <w:t xml:space="preserve"> одржаног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C0761">
        <w:rPr>
          <w:rFonts w:ascii="Times New Roman" w:hAnsi="Times New Roman"/>
          <w:b/>
          <w:sz w:val="24"/>
          <w:szCs w:val="24"/>
          <w:lang w:val="sr-Cyrl-BA"/>
        </w:rPr>
        <w:t>26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5C0761"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5C0761">
        <w:rPr>
          <w:rFonts w:ascii="Times New Roman" w:hAnsi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год.:</w:t>
      </w:r>
    </w:p>
    <w:p w:rsidR="0079718C" w:rsidRPr="00724F89" w:rsidRDefault="0079718C" w:rsidP="007971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F7F44" w:rsidRDefault="000D080A" w:rsidP="005C0761">
      <w:pPr>
        <w:ind w:firstLine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>
        <w:rPr>
          <w:rFonts w:ascii="Times New Roman" w:hAnsi="Times New Roman"/>
          <w:sz w:val="24"/>
          <w:szCs w:val="24"/>
          <w:lang w:val="sr-Cyrl-BA"/>
        </w:rPr>
        <w:t>ли</w:t>
      </w:r>
      <w:r w:rsidR="00FF7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="005C0761">
        <w:rPr>
          <w:rFonts w:ascii="Times New Roman" w:hAnsi="Times New Roman"/>
          <w:sz w:val="24"/>
          <w:szCs w:val="24"/>
          <w:lang w:val="sr-Cyrl-CS"/>
        </w:rPr>
        <w:t>:</w:t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  <w:r w:rsidR="005C0761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2039"/>
      </w:tblGrid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5C0761" w:rsidRPr="00804569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 инд.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Pr="00FC1258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бодова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5C0761" w:rsidRPr="00777EF3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Радоња Миљан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17/11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Pr="00653BDD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29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3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Крнојелац Марко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76/10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Pr="00653BDD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23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3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Томић Божана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52/10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21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3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Миљуш Илија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56/08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17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73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Мајмуновић Немања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05/08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17</w:t>
            </w:r>
          </w:p>
        </w:tc>
      </w:tr>
      <w:tr w:rsidR="005C0761" w:rsidTr="00684A81">
        <w:trPr>
          <w:trHeight w:hRule="exact" w:val="454"/>
          <w:jc w:val="center"/>
        </w:trPr>
        <w:tc>
          <w:tcPr>
            <w:tcW w:w="451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73" w:type="dxa"/>
          </w:tcPr>
          <w:p w:rsidR="005C0761" w:rsidRDefault="005C0761" w:rsidP="00684A81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Радовановић Бранислав</w:t>
            </w:r>
          </w:p>
        </w:tc>
        <w:tc>
          <w:tcPr>
            <w:tcW w:w="1500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28/09</w:t>
            </w:r>
          </w:p>
        </w:tc>
        <w:tc>
          <w:tcPr>
            <w:tcW w:w="1612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5C0761" w:rsidRDefault="005C0761" w:rsidP="00684A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16</w:t>
            </w:r>
          </w:p>
        </w:tc>
      </w:tr>
    </w:tbl>
    <w:p w:rsidR="00335432" w:rsidRDefault="00335432" w:rsidP="00B62E72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бројем: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C0761" w:rsidRDefault="00FF7F44" w:rsidP="005C076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45B73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0761" w:rsidRDefault="005C0761" w:rsidP="005C076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Писменог дијела испита</w:t>
      </w:r>
      <w:r>
        <w:rPr>
          <w:rFonts w:ascii="Times New Roman" w:hAnsi="Times New Roman"/>
          <w:sz w:val="24"/>
          <w:szCs w:val="24"/>
          <w:lang w:val="sr-Cyrl-CS"/>
        </w:rPr>
        <w:t xml:space="preserve"> из </w:t>
      </w:r>
      <w:r>
        <w:rPr>
          <w:rFonts w:ascii="Times New Roman" w:hAnsi="Times New Roman"/>
          <w:b/>
          <w:sz w:val="24"/>
          <w:szCs w:val="32"/>
          <w:lang w:val="sr-Cyrl-BA"/>
        </w:rPr>
        <w:t>А</w:t>
      </w:r>
      <w:r w:rsidRPr="00FC1258">
        <w:rPr>
          <w:rFonts w:ascii="Times New Roman" w:hAnsi="Times New Roman"/>
          <w:b/>
          <w:sz w:val="24"/>
          <w:szCs w:val="32"/>
        </w:rPr>
        <w:t>утомати</w:t>
      </w:r>
      <w:r w:rsidRPr="00FC1258">
        <w:rPr>
          <w:rFonts w:ascii="Times New Roman" w:hAnsi="Times New Roman"/>
          <w:b/>
          <w:sz w:val="24"/>
          <w:szCs w:val="32"/>
          <w:lang w:val="sr-Cyrl-BA"/>
        </w:rPr>
        <w:t>з</w:t>
      </w:r>
      <w:r w:rsidRPr="00FC1258">
        <w:rPr>
          <w:rFonts w:ascii="Times New Roman" w:hAnsi="Times New Roman"/>
          <w:b/>
          <w:sz w:val="24"/>
          <w:szCs w:val="32"/>
        </w:rPr>
        <w:t>ациј</w:t>
      </w:r>
      <w:r>
        <w:rPr>
          <w:rFonts w:ascii="Times New Roman" w:hAnsi="Times New Roman"/>
          <w:b/>
          <w:sz w:val="24"/>
          <w:szCs w:val="32"/>
          <w:lang w:val="sr-Cyrl-BA"/>
        </w:rPr>
        <w:t>е</w:t>
      </w:r>
      <w:r w:rsidRPr="00FC1258">
        <w:rPr>
          <w:rFonts w:ascii="Times New Roman" w:hAnsi="Times New Roman"/>
          <w:b/>
          <w:sz w:val="24"/>
          <w:szCs w:val="32"/>
        </w:rPr>
        <w:t xml:space="preserve"> прои</w:t>
      </w:r>
      <w:r w:rsidRPr="00FC1258">
        <w:rPr>
          <w:rFonts w:ascii="Times New Roman" w:hAnsi="Times New Roman"/>
          <w:b/>
          <w:sz w:val="24"/>
          <w:szCs w:val="32"/>
          <w:lang w:val="sr-Cyrl-BA"/>
        </w:rPr>
        <w:t>з</w:t>
      </w:r>
      <w:r w:rsidRPr="00FC1258">
        <w:rPr>
          <w:rFonts w:ascii="Times New Roman" w:hAnsi="Times New Roman"/>
          <w:b/>
          <w:sz w:val="24"/>
          <w:szCs w:val="32"/>
        </w:rPr>
        <w:t>водних система</w:t>
      </w:r>
      <w:r w:rsidRPr="00EC7FA1">
        <w:rPr>
          <w:rFonts w:ascii="Times New Roman" w:hAnsi="Times New Roman"/>
          <w:sz w:val="24"/>
          <w:szCs w:val="24"/>
          <w:lang w:val="sr-Cyrl-CS"/>
        </w:rPr>
        <w:t xml:space="preserve"> одржаног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BA"/>
        </w:rPr>
        <w:t>29</w:t>
      </w:r>
      <w:r>
        <w:rPr>
          <w:rFonts w:ascii="Times New Roman" w:hAnsi="Times New Roman"/>
          <w:b/>
          <w:sz w:val="24"/>
          <w:szCs w:val="24"/>
          <w:lang w:val="sr-Cyrl-CS"/>
        </w:rPr>
        <w:t>.1.2015.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год.:</w:t>
      </w:r>
    </w:p>
    <w:p w:rsidR="005C0761" w:rsidRDefault="00FF7F44" w:rsidP="00FF7F4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C0761" w:rsidRDefault="005C0761" w:rsidP="00B62E72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Нити један студент није положио.</w:t>
      </w:r>
    </w:p>
    <w:p w:rsidR="002B7D30" w:rsidRPr="00BF4040" w:rsidRDefault="00FF7F44" w:rsidP="005C07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BA"/>
        </w:rPr>
      </w:pPr>
      <w:r w:rsidRPr="00A45B73">
        <w:rPr>
          <w:rFonts w:ascii="Times New Roman" w:hAnsi="Times New Roman"/>
          <w:sz w:val="24"/>
          <w:szCs w:val="24"/>
          <w:lang w:val="sr-Cyrl-CS"/>
        </w:rPr>
        <w:t>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45" w:rsidRDefault="00FF3D45" w:rsidP="00804354">
      <w:pPr>
        <w:spacing w:after="0" w:line="240" w:lineRule="auto"/>
      </w:pPr>
      <w:r>
        <w:separator/>
      </w:r>
    </w:p>
  </w:endnote>
  <w:endnote w:type="continuationSeparator" w:id="1">
    <w:p w:rsidR="00FF3D45" w:rsidRDefault="00FF3D45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45" w:rsidRDefault="00FF3D45" w:rsidP="00804354">
      <w:pPr>
        <w:spacing w:after="0" w:line="240" w:lineRule="auto"/>
      </w:pPr>
      <w:r>
        <w:separator/>
      </w:r>
    </w:p>
  </w:footnote>
  <w:footnote w:type="continuationSeparator" w:id="1">
    <w:p w:rsidR="00FF3D45" w:rsidRDefault="00FF3D45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436ADB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5395" cy="1249045"/>
                <wp:effectExtent l="19050" t="0" r="190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4pt;height:106.4pt" o:ole="">
                <v:imagedata r:id="rId3" o:title=""/>
              </v:shape>
              <o:OLEObject Type="Embed" ProgID="CorelDRAW.Graphic.11" ShapeID="_x0000_i1025" DrawAspect="Content" ObjectID="_1484285971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567645BD"/>
    <w:multiLevelType w:val="hybridMultilevel"/>
    <w:tmpl w:val="C9FA05AE"/>
    <w:lvl w:ilvl="0" w:tplc="AD68187C">
      <w:numFmt w:val="bullet"/>
      <w:lvlText w:val="-"/>
      <w:lvlJc w:val="left"/>
      <w:pPr>
        <w:ind w:left="1725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D080A"/>
    <w:rsid w:val="000D3A35"/>
    <w:rsid w:val="000F447E"/>
    <w:rsid w:val="00101D57"/>
    <w:rsid w:val="00164691"/>
    <w:rsid w:val="001D0697"/>
    <w:rsid w:val="001F0290"/>
    <w:rsid w:val="001F585E"/>
    <w:rsid w:val="0020482B"/>
    <w:rsid w:val="00287347"/>
    <w:rsid w:val="002B7D30"/>
    <w:rsid w:val="002C639B"/>
    <w:rsid w:val="00326F8A"/>
    <w:rsid w:val="00335432"/>
    <w:rsid w:val="00365298"/>
    <w:rsid w:val="003B2D43"/>
    <w:rsid w:val="003E74CB"/>
    <w:rsid w:val="00401C87"/>
    <w:rsid w:val="00402635"/>
    <w:rsid w:val="00436ADB"/>
    <w:rsid w:val="00453456"/>
    <w:rsid w:val="00477E59"/>
    <w:rsid w:val="004900CC"/>
    <w:rsid w:val="004B21EB"/>
    <w:rsid w:val="004B2549"/>
    <w:rsid w:val="004B78F1"/>
    <w:rsid w:val="004C77D0"/>
    <w:rsid w:val="004E785E"/>
    <w:rsid w:val="00552CB8"/>
    <w:rsid w:val="00561F3F"/>
    <w:rsid w:val="00577E1F"/>
    <w:rsid w:val="005C0761"/>
    <w:rsid w:val="005E7664"/>
    <w:rsid w:val="005F021B"/>
    <w:rsid w:val="0068293B"/>
    <w:rsid w:val="00684A81"/>
    <w:rsid w:val="00685B15"/>
    <w:rsid w:val="006E6E57"/>
    <w:rsid w:val="006F2AEE"/>
    <w:rsid w:val="00705424"/>
    <w:rsid w:val="007066F1"/>
    <w:rsid w:val="00727395"/>
    <w:rsid w:val="00736BCD"/>
    <w:rsid w:val="00786B29"/>
    <w:rsid w:val="0079718C"/>
    <w:rsid w:val="007B17C4"/>
    <w:rsid w:val="00804354"/>
    <w:rsid w:val="00825F09"/>
    <w:rsid w:val="00865FDD"/>
    <w:rsid w:val="00872F5E"/>
    <w:rsid w:val="008B1CA0"/>
    <w:rsid w:val="008B2D2A"/>
    <w:rsid w:val="008D0CDA"/>
    <w:rsid w:val="008F7263"/>
    <w:rsid w:val="00981408"/>
    <w:rsid w:val="00990DC2"/>
    <w:rsid w:val="009B67A8"/>
    <w:rsid w:val="009E24FC"/>
    <w:rsid w:val="00A03058"/>
    <w:rsid w:val="00A20312"/>
    <w:rsid w:val="00A2256C"/>
    <w:rsid w:val="00A507ED"/>
    <w:rsid w:val="00A75E6A"/>
    <w:rsid w:val="00AA0012"/>
    <w:rsid w:val="00AB2D36"/>
    <w:rsid w:val="00AC5B78"/>
    <w:rsid w:val="00AF56DA"/>
    <w:rsid w:val="00B563BA"/>
    <w:rsid w:val="00B62E72"/>
    <w:rsid w:val="00B74872"/>
    <w:rsid w:val="00B8248A"/>
    <w:rsid w:val="00B84FF6"/>
    <w:rsid w:val="00BB641E"/>
    <w:rsid w:val="00BF2071"/>
    <w:rsid w:val="00BF4040"/>
    <w:rsid w:val="00C01E8B"/>
    <w:rsid w:val="00C06360"/>
    <w:rsid w:val="00C13A0D"/>
    <w:rsid w:val="00C556F8"/>
    <w:rsid w:val="00C81ABE"/>
    <w:rsid w:val="00C946A2"/>
    <w:rsid w:val="00CD31CA"/>
    <w:rsid w:val="00CE54CF"/>
    <w:rsid w:val="00D012BD"/>
    <w:rsid w:val="00D044E9"/>
    <w:rsid w:val="00D04CB9"/>
    <w:rsid w:val="00D10EDE"/>
    <w:rsid w:val="00D219FC"/>
    <w:rsid w:val="00D21DF3"/>
    <w:rsid w:val="00D37EB8"/>
    <w:rsid w:val="00D55DAD"/>
    <w:rsid w:val="00D60216"/>
    <w:rsid w:val="00D63574"/>
    <w:rsid w:val="00D63B6B"/>
    <w:rsid w:val="00D917D7"/>
    <w:rsid w:val="00DA18FB"/>
    <w:rsid w:val="00DE4A1B"/>
    <w:rsid w:val="00DE5ED2"/>
    <w:rsid w:val="00E00E50"/>
    <w:rsid w:val="00E26C9D"/>
    <w:rsid w:val="00E43F3A"/>
    <w:rsid w:val="00EA6D0D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  <w:rsid w:val="00FC1258"/>
    <w:rsid w:val="00FF3D45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662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2015-02-01T07:53:00Z</dcterms:created>
  <dcterms:modified xsi:type="dcterms:W3CDTF">2015-02-01T07:53:00Z</dcterms:modified>
</cp:coreProperties>
</file>